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D107" w14:textId="77777777" w:rsidR="0078355F" w:rsidRPr="0078355F" w:rsidRDefault="0078355F" w:rsidP="0078355F">
      <w:pPr>
        <w:pStyle w:val="Cmsor1"/>
        <w:spacing w:before="0" w:after="0"/>
        <w:rPr>
          <w:rFonts w:ascii="Times New Roman" w:hAnsi="Times New Roman"/>
          <w:b w:val="0"/>
          <w:sz w:val="24"/>
          <w:szCs w:val="24"/>
        </w:rPr>
      </w:pPr>
      <w:bookmarkStart w:id="0" w:name="_Hlk188426282"/>
      <w:r w:rsidRPr="0078355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C6E06F7" wp14:editId="240E1A55">
            <wp:simplePos x="0" y="0"/>
            <wp:positionH relativeFrom="column">
              <wp:posOffset>195580</wp:posOffset>
            </wp:positionH>
            <wp:positionV relativeFrom="paragraph">
              <wp:posOffset>0</wp:posOffset>
            </wp:positionV>
            <wp:extent cx="676275" cy="676910"/>
            <wp:effectExtent l="0" t="0" r="9525" b="8890"/>
            <wp:wrapSquare wrapText="bothSides"/>
            <wp:docPr id="538077446" name="Kép 1" descr="http://www.nemzetijelkepek.hu/pictures/onkormanyzat/Melyk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http://www.nemzetijelkepek.hu/pictures/onkormanyzat/Melyku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55F">
        <w:rPr>
          <w:rFonts w:ascii="Times New Roman" w:hAnsi="Times New Roman"/>
          <w:sz w:val="24"/>
          <w:szCs w:val="24"/>
        </w:rPr>
        <w:t xml:space="preserve">                  MÉLYKÚT VÁROS POLGÁRMESTERE</w:t>
      </w:r>
    </w:p>
    <w:p w14:paraId="7AB7BB67" w14:textId="77777777" w:rsidR="0078355F" w:rsidRPr="0078355F" w:rsidRDefault="0078355F" w:rsidP="0078355F">
      <w:pPr>
        <w:pStyle w:val="Cmsor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78355F">
        <w:rPr>
          <w:rFonts w:ascii="Times New Roman" w:hAnsi="Times New Roman"/>
          <w:sz w:val="24"/>
          <w:szCs w:val="24"/>
        </w:rPr>
        <w:t xml:space="preserve">                             6449 Mélykút, Petőfi tér 1.</w:t>
      </w:r>
    </w:p>
    <w:p w14:paraId="759D51A8" w14:textId="77777777" w:rsidR="0078355F" w:rsidRPr="0078355F" w:rsidRDefault="0078355F" w:rsidP="0078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355F">
        <w:rPr>
          <w:rFonts w:ascii="Times New Roman" w:hAnsi="Times New Roman" w:cs="Times New Roman"/>
          <w:sz w:val="24"/>
          <w:szCs w:val="24"/>
        </w:rPr>
        <w:t xml:space="preserve">                    Telefon: 06-77/560-001; 06-77/560-034</w:t>
      </w:r>
    </w:p>
    <w:p w14:paraId="2F5281F5" w14:textId="77777777" w:rsidR="0078355F" w:rsidRDefault="0078355F" w:rsidP="0078355F">
      <w:pPr>
        <w:spacing w:after="0" w:line="240" w:lineRule="auto"/>
      </w:pPr>
      <w:r w:rsidRPr="0078355F">
        <w:rPr>
          <w:rFonts w:ascii="Times New Roman" w:hAnsi="Times New Roman" w:cs="Times New Roman"/>
          <w:sz w:val="24"/>
          <w:szCs w:val="24"/>
        </w:rPr>
        <w:t xml:space="preserve">                             E-mail: </w:t>
      </w:r>
      <w:hyperlink r:id="rId6" w:history="1">
        <w:r w:rsidRPr="0078355F">
          <w:rPr>
            <w:rStyle w:val="Hiperhivatkozs"/>
            <w:rFonts w:ascii="Times New Roman" w:hAnsi="Times New Roman" w:cs="Times New Roman"/>
            <w:sz w:val="24"/>
            <w:szCs w:val="24"/>
          </w:rPr>
          <w:t>hivatal@melykut.hu</w:t>
        </w:r>
      </w:hyperlink>
    </w:p>
    <w:p w14:paraId="187A00EF" w14:textId="1B829191" w:rsidR="00AE74E7" w:rsidRPr="00AE74E7" w:rsidRDefault="00AE74E7" w:rsidP="00AE7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74E7">
        <w:rPr>
          <w:rFonts w:ascii="Times New Roman" w:hAnsi="Times New Roman" w:cs="Times New Roman"/>
          <w:sz w:val="24"/>
          <w:szCs w:val="24"/>
        </w:rPr>
        <w:t>KRID kód: 404154707</w:t>
      </w:r>
    </w:p>
    <w:p w14:paraId="0B506B73" w14:textId="77777777" w:rsidR="0078355F" w:rsidRPr="0078355F" w:rsidRDefault="0078355F" w:rsidP="0078355F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2736CD48" w14:textId="690CAC18" w:rsidR="0078355F" w:rsidRPr="0078355F" w:rsidRDefault="0078355F" w:rsidP="007835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8355F">
        <w:rPr>
          <w:rFonts w:ascii="Times New Roman" w:hAnsi="Times New Roman" w:cs="Times New Roman"/>
          <w:sz w:val="24"/>
          <w:szCs w:val="24"/>
        </w:rPr>
        <w:t>Ikt</w:t>
      </w:r>
      <w:proofErr w:type="spellEnd"/>
      <w:r w:rsidRPr="0078355F">
        <w:rPr>
          <w:rFonts w:ascii="Times New Roman" w:hAnsi="Times New Roman" w:cs="Times New Roman"/>
          <w:sz w:val="24"/>
          <w:szCs w:val="24"/>
        </w:rPr>
        <w:t>. szám: 1</w:t>
      </w:r>
      <w:r>
        <w:rPr>
          <w:rFonts w:ascii="Times New Roman" w:hAnsi="Times New Roman" w:cs="Times New Roman"/>
          <w:sz w:val="24"/>
          <w:szCs w:val="24"/>
        </w:rPr>
        <w:t>00-</w:t>
      </w:r>
      <w:r w:rsidR="00AE74E7">
        <w:rPr>
          <w:rFonts w:ascii="Times New Roman" w:hAnsi="Times New Roman" w:cs="Times New Roman"/>
          <w:sz w:val="24"/>
          <w:szCs w:val="24"/>
        </w:rPr>
        <w:t>105</w:t>
      </w:r>
      <w:r w:rsidRPr="0078355F">
        <w:rPr>
          <w:rFonts w:ascii="Times New Roman" w:hAnsi="Times New Roman" w:cs="Times New Roman"/>
          <w:sz w:val="24"/>
          <w:szCs w:val="24"/>
        </w:rPr>
        <w:t>/202</w:t>
      </w:r>
      <w:r w:rsidR="00EB3399">
        <w:rPr>
          <w:rFonts w:ascii="Times New Roman" w:hAnsi="Times New Roman" w:cs="Times New Roman"/>
          <w:sz w:val="24"/>
          <w:szCs w:val="24"/>
        </w:rPr>
        <w:t>6</w:t>
      </w:r>
      <w:r w:rsidRPr="0078355F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9B8B5E9" w14:textId="77777777" w:rsidR="00527D08" w:rsidRDefault="00527D08" w:rsidP="00527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FBAE9" w14:textId="77777777" w:rsidR="00AE74E7" w:rsidRPr="0026097B" w:rsidRDefault="00AE74E7" w:rsidP="00527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7A4E1" w14:textId="77777777" w:rsidR="00527D08" w:rsidRPr="000D2A87" w:rsidRDefault="00527D08" w:rsidP="00527D08">
      <w:pPr>
        <w:pStyle w:val="Listaszerbekezds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A87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1ED21AF" w14:textId="7217E5F9" w:rsidR="00527D08" w:rsidRPr="001E601F" w:rsidRDefault="00527D08" w:rsidP="00527D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01F">
        <w:rPr>
          <w:rFonts w:ascii="Times New Roman" w:hAnsi="Times New Roman" w:cs="Times New Roman"/>
          <w:b/>
          <w:sz w:val="24"/>
          <w:szCs w:val="24"/>
        </w:rPr>
        <w:t>MÉLYKÚT VÁROS ÖNKORMÁNYZAT KÉPVISELŐ-TESTÜLET</w:t>
      </w:r>
      <w:r w:rsidR="00565271">
        <w:rPr>
          <w:rFonts w:ascii="Times New Roman" w:hAnsi="Times New Roman" w:cs="Times New Roman"/>
          <w:b/>
          <w:sz w:val="24"/>
          <w:szCs w:val="24"/>
        </w:rPr>
        <w:t>ÉNEK</w:t>
      </w:r>
    </w:p>
    <w:p w14:paraId="5131F729" w14:textId="105D2C9C" w:rsidR="00527D08" w:rsidRPr="001E601F" w:rsidRDefault="00527D08" w:rsidP="00527D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01F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0A59A5">
        <w:rPr>
          <w:rFonts w:ascii="Times New Roman" w:hAnsi="Times New Roman" w:cs="Times New Roman"/>
          <w:b/>
          <w:sz w:val="24"/>
          <w:szCs w:val="24"/>
        </w:rPr>
        <w:t>6</w:t>
      </w:r>
      <w:r w:rsidRPr="001E601F">
        <w:rPr>
          <w:rFonts w:ascii="Times New Roman" w:hAnsi="Times New Roman" w:cs="Times New Roman"/>
          <w:b/>
          <w:sz w:val="24"/>
          <w:szCs w:val="24"/>
        </w:rPr>
        <w:t>. j</w:t>
      </w:r>
      <w:r>
        <w:rPr>
          <w:rFonts w:ascii="Times New Roman" w:hAnsi="Times New Roman" w:cs="Times New Roman"/>
          <w:b/>
          <w:sz w:val="24"/>
          <w:szCs w:val="24"/>
        </w:rPr>
        <w:t>ú</w:t>
      </w:r>
      <w:r w:rsidR="0078355F">
        <w:rPr>
          <w:rFonts w:ascii="Times New Roman" w:hAnsi="Times New Roman" w:cs="Times New Roman"/>
          <w:b/>
          <w:sz w:val="24"/>
          <w:szCs w:val="24"/>
        </w:rPr>
        <w:t>n</w:t>
      </w:r>
      <w:r w:rsidRPr="001E601F">
        <w:rPr>
          <w:rFonts w:ascii="Times New Roman" w:hAnsi="Times New Roman" w:cs="Times New Roman"/>
          <w:b/>
          <w:sz w:val="24"/>
          <w:szCs w:val="24"/>
        </w:rPr>
        <w:t>ius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59A5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E601F">
        <w:rPr>
          <w:rFonts w:ascii="Times New Roman" w:hAnsi="Times New Roman" w:cs="Times New Roman"/>
          <w:b/>
          <w:sz w:val="24"/>
          <w:szCs w:val="24"/>
        </w:rPr>
        <w:t xml:space="preserve"> napján tartandó ülésére.</w:t>
      </w:r>
    </w:p>
    <w:p w14:paraId="04E3CFC4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64CF3" w14:textId="47CC5EDB" w:rsidR="00527D08" w:rsidRPr="00F07822" w:rsidRDefault="00527D08" w:rsidP="00527D08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601F">
        <w:rPr>
          <w:rFonts w:ascii="Times New Roman" w:hAnsi="Times New Roman"/>
          <w:b/>
          <w:sz w:val="24"/>
          <w:szCs w:val="24"/>
          <w:u w:val="single"/>
        </w:rPr>
        <w:t>Tárgy:</w:t>
      </w:r>
      <w:r w:rsidRPr="001E601F">
        <w:rPr>
          <w:rFonts w:ascii="Times New Roman" w:hAnsi="Times New Roman"/>
          <w:b/>
          <w:sz w:val="24"/>
          <w:szCs w:val="24"/>
        </w:rPr>
        <w:t xml:space="preserve"> </w:t>
      </w:r>
      <w:r w:rsidRPr="00F07822">
        <w:rPr>
          <w:rFonts w:ascii="Times New Roman" w:hAnsi="Times New Roman"/>
          <w:b/>
          <w:bCs/>
          <w:sz w:val="24"/>
          <w:szCs w:val="24"/>
        </w:rPr>
        <w:t xml:space="preserve">Beszámoló a </w:t>
      </w:r>
      <w:r>
        <w:rPr>
          <w:rFonts w:ascii="Times New Roman" w:hAnsi="Times New Roman"/>
          <w:b/>
          <w:bCs/>
          <w:sz w:val="24"/>
          <w:szCs w:val="24"/>
        </w:rPr>
        <w:t>Homokhátsági Regionális Hulladékgazdálkodási Önkormányzati Társulás 20</w:t>
      </w:r>
      <w:r w:rsidR="0078355F">
        <w:rPr>
          <w:rFonts w:ascii="Times New Roman" w:hAnsi="Times New Roman"/>
          <w:b/>
          <w:bCs/>
          <w:sz w:val="24"/>
          <w:szCs w:val="24"/>
        </w:rPr>
        <w:t>2</w:t>
      </w:r>
      <w:r w:rsidR="000A59A5">
        <w:rPr>
          <w:rFonts w:ascii="Times New Roman" w:hAnsi="Times New Roman"/>
          <w:b/>
          <w:bCs/>
          <w:sz w:val="24"/>
          <w:szCs w:val="24"/>
        </w:rPr>
        <w:t>5</w:t>
      </w:r>
      <w:r w:rsidRPr="00F07822">
        <w:rPr>
          <w:rFonts w:ascii="Times New Roman" w:hAnsi="Times New Roman"/>
          <w:b/>
          <w:bCs/>
          <w:sz w:val="24"/>
          <w:szCs w:val="24"/>
        </w:rPr>
        <w:t xml:space="preserve">. évi </w:t>
      </w:r>
      <w:r w:rsidR="00833519">
        <w:rPr>
          <w:rFonts w:ascii="Times New Roman" w:hAnsi="Times New Roman"/>
          <w:b/>
          <w:bCs/>
          <w:sz w:val="24"/>
          <w:szCs w:val="24"/>
        </w:rPr>
        <w:t>működésé</w:t>
      </w:r>
      <w:r w:rsidRPr="00F07822">
        <w:rPr>
          <w:rFonts w:ascii="Times New Roman" w:hAnsi="Times New Roman"/>
          <w:b/>
          <w:bCs/>
          <w:sz w:val="24"/>
          <w:szCs w:val="24"/>
        </w:rPr>
        <w:t>ről</w:t>
      </w:r>
      <w:r>
        <w:rPr>
          <w:rFonts w:ascii="Times New Roman" w:hAnsi="Times New Roman"/>
          <w:sz w:val="24"/>
          <w:szCs w:val="24"/>
        </w:rPr>
        <w:t>.</w:t>
      </w:r>
      <w:r w:rsidRPr="00F07822">
        <w:rPr>
          <w:rFonts w:ascii="Times New Roman" w:hAnsi="Times New Roman"/>
          <w:sz w:val="24"/>
          <w:szCs w:val="24"/>
        </w:rPr>
        <w:t xml:space="preserve"> </w:t>
      </w:r>
    </w:p>
    <w:p w14:paraId="30E2C957" w14:textId="77777777" w:rsidR="00527D08" w:rsidRDefault="00527D08" w:rsidP="00527D08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C168504" w14:textId="46823883" w:rsidR="00AE74E7" w:rsidRDefault="00527D08" w:rsidP="003F191C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601F">
        <w:rPr>
          <w:rFonts w:ascii="Times New Roman" w:hAnsi="Times New Roman"/>
          <w:sz w:val="24"/>
          <w:szCs w:val="24"/>
        </w:rPr>
        <w:t>Az előterjesztés</w:t>
      </w:r>
      <w:r>
        <w:rPr>
          <w:rFonts w:ascii="Times New Roman" w:hAnsi="Times New Roman"/>
          <w:sz w:val="24"/>
          <w:szCs w:val="24"/>
        </w:rPr>
        <w:t>t</w:t>
      </w:r>
      <w:r w:rsidRPr="001E601F">
        <w:rPr>
          <w:rFonts w:ascii="Times New Roman" w:hAnsi="Times New Roman"/>
          <w:sz w:val="24"/>
          <w:szCs w:val="24"/>
        </w:rPr>
        <w:t xml:space="preserve"> készítette: </w:t>
      </w:r>
      <w:r w:rsidR="00AE74E7">
        <w:rPr>
          <w:rFonts w:ascii="Times New Roman" w:hAnsi="Times New Roman"/>
          <w:sz w:val="24"/>
          <w:szCs w:val="24"/>
        </w:rPr>
        <w:t>Dr. Vörös-Börcsök Tímea jegyző</w:t>
      </w:r>
    </w:p>
    <w:p w14:paraId="403B9F16" w14:textId="1FB6423F" w:rsidR="00AE74E7" w:rsidRDefault="00527D08" w:rsidP="00AE74E7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Az előterjesztés készítésében közreműködött: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4E7">
        <w:rPr>
          <w:rFonts w:ascii="Times New Roman" w:hAnsi="Times New Roman"/>
          <w:sz w:val="24"/>
          <w:szCs w:val="24"/>
        </w:rPr>
        <w:t>Homokhátsági</w:t>
      </w:r>
      <w:r w:rsidR="00AE74E7" w:rsidRPr="00F53EDC">
        <w:rPr>
          <w:rFonts w:ascii="Times New Roman" w:hAnsi="Times New Roman"/>
          <w:sz w:val="24"/>
          <w:szCs w:val="24"/>
        </w:rPr>
        <w:t xml:space="preserve"> Regionális Hulladék</w:t>
      </w:r>
      <w:r w:rsidR="00AE74E7">
        <w:rPr>
          <w:rFonts w:ascii="Times New Roman" w:hAnsi="Times New Roman"/>
          <w:sz w:val="24"/>
          <w:szCs w:val="24"/>
        </w:rPr>
        <w:t xml:space="preserve">gazdálkodási </w:t>
      </w:r>
      <w:r w:rsidR="00AE74E7" w:rsidRPr="00F53EDC">
        <w:rPr>
          <w:rFonts w:ascii="Times New Roman" w:hAnsi="Times New Roman"/>
          <w:sz w:val="24"/>
          <w:szCs w:val="24"/>
        </w:rPr>
        <w:t>Önkormányzati Társulás</w:t>
      </w:r>
      <w:r w:rsidR="00AE74E7">
        <w:rPr>
          <w:rFonts w:ascii="Times New Roman" w:hAnsi="Times New Roman"/>
          <w:sz w:val="24"/>
          <w:szCs w:val="24"/>
        </w:rPr>
        <w:t xml:space="preserve"> Társulási Tanács</w:t>
      </w:r>
      <w:r w:rsidR="00AE74E7">
        <w:rPr>
          <w:rFonts w:ascii="Times New Roman" w:hAnsi="Times New Roman"/>
          <w:sz w:val="24"/>
          <w:szCs w:val="24"/>
        </w:rPr>
        <w:t>a</w:t>
      </w:r>
    </w:p>
    <w:p w14:paraId="3FCDCE8C" w14:textId="4A52D49A" w:rsidR="00527D08" w:rsidRPr="00F53EDC" w:rsidRDefault="00527D08" w:rsidP="00527D08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4F00539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Melléklet: </w:t>
      </w:r>
      <w:r>
        <w:rPr>
          <w:rFonts w:ascii="Times New Roman" w:hAnsi="Times New Roman" w:cs="Times New Roman"/>
          <w:sz w:val="24"/>
          <w:szCs w:val="24"/>
        </w:rPr>
        <w:t>1 db</w:t>
      </w:r>
    </w:p>
    <w:p w14:paraId="1A18793F" w14:textId="1A14D06C" w:rsidR="00527D08" w:rsidRPr="008E6284" w:rsidRDefault="00527D08" w:rsidP="00527D0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Homokhátsági </w:t>
      </w:r>
      <w:r w:rsidRPr="00F53EDC">
        <w:rPr>
          <w:rFonts w:ascii="Times New Roman" w:hAnsi="Times New Roman"/>
          <w:sz w:val="24"/>
          <w:szCs w:val="24"/>
        </w:rPr>
        <w:t>Regionális Hulladék</w:t>
      </w:r>
      <w:r>
        <w:rPr>
          <w:rFonts w:ascii="Times New Roman" w:hAnsi="Times New Roman"/>
          <w:sz w:val="24"/>
          <w:szCs w:val="24"/>
        </w:rPr>
        <w:t>gazdálkodási</w:t>
      </w:r>
      <w:r w:rsidRPr="00F53EDC">
        <w:rPr>
          <w:rFonts w:ascii="Times New Roman" w:hAnsi="Times New Roman"/>
          <w:sz w:val="24"/>
          <w:szCs w:val="24"/>
        </w:rPr>
        <w:t xml:space="preserve"> Önkormányzati Társulás</w:t>
      </w:r>
      <w:r w:rsidR="00833519">
        <w:rPr>
          <w:rFonts w:ascii="Times New Roman" w:hAnsi="Times New Roman"/>
          <w:sz w:val="24"/>
          <w:szCs w:val="24"/>
        </w:rPr>
        <w:t xml:space="preserve">  </w:t>
      </w:r>
      <w:r w:rsidRPr="00F53E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</w:t>
      </w:r>
      <w:r w:rsidR="000A59A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A59A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33519">
        <w:rPr>
          <w:rFonts w:ascii="Times New Roman" w:hAnsi="Times New Roman" w:cs="Times New Roman"/>
          <w:sz w:val="24"/>
          <w:szCs w:val="24"/>
        </w:rPr>
        <w:t>iktató</w:t>
      </w:r>
      <w:r>
        <w:rPr>
          <w:rFonts w:ascii="Times New Roman" w:hAnsi="Times New Roman" w:cs="Times New Roman"/>
          <w:sz w:val="24"/>
          <w:szCs w:val="24"/>
        </w:rPr>
        <w:t>számú beszámolója.</w:t>
      </w:r>
    </w:p>
    <w:p w14:paraId="37F024C1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EC2CD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Döntési javaslatok száma: 1 db</w:t>
      </w:r>
    </w:p>
    <w:p w14:paraId="3B43FF46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5013D" w14:textId="1CC5EEA4" w:rsidR="00527D08" w:rsidRPr="001E601F" w:rsidRDefault="00527D08" w:rsidP="003F19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Véleményezi: </w:t>
      </w:r>
      <w:r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>Pénzügyi és Gazdasági Bizottság</w:t>
      </w:r>
    </w:p>
    <w:p w14:paraId="672D4EB5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175E1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A határozati-javaslat elfogadásához </w:t>
      </w:r>
      <w:r w:rsidRPr="001E601F">
        <w:rPr>
          <w:rFonts w:ascii="Times New Roman" w:hAnsi="Times New Roman" w:cs="Times New Roman"/>
          <w:b/>
          <w:sz w:val="24"/>
          <w:szCs w:val="24"/>
        </w:rPr>
        <w:t>egyszerű többség</w:t>
      </w:r>
      <w:r w:rsidRPr="001E601F">
        <w:rPr>
          <w:rFonts w:ascii="Times New Roman" w:hAnsi="Times New Roman" w:cs="Times New Roman"/>
          <w:sz w:val="24"/>
          <w:szCs w:val="24"/>
        </w:rPr>
        <w:t xml:space="preserve"> szükséges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8429CF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0DF31" w14:textId="77777777" w:rsidR="00EB3399" w:rsidRDefault="00EB3399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4A159" w14:textId="3CE03C2A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Törvényességi észrevételem nincs.</w:t>
      </w:r>
    </w:p>
    <w:p w14:paraId="3CEEA12F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A575A" w14:textId="77777777" w:rsidR="00527D08" w:rsidRPr="001E601F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5D1EB" w14:textId="77777777" w:rsidR="00527D08" w:rsidRPr="001E601F" w:rsidRDefault="00527D08" w:rsidP="00527D08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Dr. Vörös-Börcsök Tímea</w:t>
      </w:r>
    </w:p>
    <w:p w14:paraId="39B2DD05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E601F"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ab/>
      </w:r>
      <w:r w:rsidRPr="001E601F">
        <w:rPr>
          <w:rFonts w:ascii="Times New Roman" w:hAnsi="Times New Roman" w:cs="Times New Roman"/>
          <w:sz w:val="24"/>
          <w:szCs w:val="24"/>
        </w:rPr>
        <w:tab/>
        <w:t xml:space="preserve">  jegyző</w:t>
      </w:r>
    </w:p>
    <w:p w14:paraId="70D58A7C" w14:textId="77777777" w:rsidR="00AE74E7" w:rsidRDefault="00AE74E7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5C895" w14:textId="77777777" w:rsidR="00527D08" w:rsidRPr="00FB7768" w:rsidRDefault="00527D08" w:rsidP="00527D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lastRenderedPageBreak/>
        <w:t>Tisztelt Képviselő-testület!</w:t>
      </w:r>
    </w:p>
    <w:p w14:paraId="2D7CC5B6" w14:textId="77777777" w:rsidR="00527D08" w:rsidRPr="00FB7768" w:rsidRDefault="00527D08" w:rsidP="00527D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28E252" w14:textId="146C40E0" w:rsidR="00527D08" w:rsidRDefault="00527D08" w:rsidP="00527D08">
      <w:pPr>
        <w:pStyle w:val="NormlWeb"/>
        <w:spacing w:before="0" w:beforeAutospacing="0" w:after="0" w:afterAutospacing="0" w:line="360" w:lineRule="auto"/>
        <w:jc w:val="both"/>
      </w:pPr>
      <w:r>
        <w:t>A Homokhátság 82 önkormányzata 2011-ben döntött úgy, hogy Társulást alapít a hulladékgazdálkodási feladatok ellátása és fejlesztése érdekében. A Homokhátsági Regionális Hulladékgazdálkodási Önkormányzati Társulás</w:t>
      </w:r>
      <w:r w:rsidR="00833519">
        <w:t xml:space="preserve"> (továbbiakban: Társulás) </w:t>
      </w:r>
      <w:r>
        <w:t xml:space="preserve">célja: biztosítani a fejlesztéseket és az eredményes működést lehetővé tevő közös pénzalapot és a közös érdekérvényesítő erőt. A Társulás pályázati források bevonásával igyekszik kiépíteni, fenntartani és üzemeltetni a homokhátsági regionális szilárd hulladékgazdálkodási rendszert. </w:t>
      </w:r>
    </w:p>
    <w:p w14:paraId="69250FCC" w14:textId="77777777" w:rsidR="00527D08" w:rsidRDefault="00527D08" w:rsidP="00527D08">
      <w:pPr>
        <w:pStyle w:val="NormlWeb"/>
        <w:spacing w:before="0" w:beforeAutospacing="0" w:after="0" w:afterAutospacing="0" w:line="360" w:lineRule="auto"/>
        <w:jc w:val="both"/>
      </w:pPr>
    </w:p>
    <w:p w14:paraId="707F2D71" w14:textId="3EB714A2" w:rsidR="00527D08" w:rsidRPr="00833519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E46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 93. §-</w:t>
      </w:r>
      <w:proofErr w:type="spellStart"/>
      <w:r w:rsidRPr="002F3E46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2F3E46">
        <w:rPr>
          <w:rFonts w:ascii="Times New Roman" w:hAnsi="Times New Roman" w:cs="Times New Roman"/>
          <w:sz w:val="24"/>
          <w:szCs w:val="24"/>
        </w:rPr>
        <w:t xml:space="preserve"> 14. pontja kimondja, hogy </w:t>
      </w:r>
      <w:r w:rsidRPr="002F3E46">
        <w:rPr>
          <w:rFonts w:ascii="Times New Roman" w:hAnsi="Times New Roman" w:cs="Times New Roman"/>
          <w:b/>
          <w:bCs/>
          <w:sz w:val="24"/>
          <w:szCs w:val="24"/>
        </w:rPr>
        <w:t>a társulási megállapodás tartalmazza a társulás működéséről évente legalább egy alkalommal történő beszámolás kötelezettségét.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B7768">
        <w:rPr>
          <w:rFonts w:ascii="Times New Roman" w:hAnsi="Times New Roman" w:cs="Times New Roman"/>
          <w:sz w:val="24"/>
          <w:szCs w:val="24"/>
        </w:rPr>
        <w:t xml:space="preserve">Társulás Társulási </w:t>
      </w:r>
      <w:proofErr w:type="gramStart"/>
      <w:r w:rsidRPr="00FB7768">
        <w:rPr>
          <w:rFonts w:ascii="Times New Roman" w:hAnsi="Times New Roman" w:cs="Times New Roman"/>
          <w:sz w:val="24"/>
          <w:szCs w:val="24"/>
        </w:rPr>
        <w:t xml:space="preserve">Megállapodása 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FB7768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FB7768">
        <w:rPr>
          <w:rFonts w:ascii="Times New Roman" w:hAnsi="Times New Roman" w:cs="Times New Roman"/>
          <w:sz w:val="24"/>
          <w:szCs w:val="24"/>
        </w:rPr>
        <w:t xml:space="preserve">. </w:t>
      </w:r>
      <w:r w:rsidR="00833519">
        <w:rPr>
          <w:rFonts w:ascii="Times New Roman" w:hAnsi="Times New Roman" w:cs="Times New Roman"/>
          <w:sz w:val="24"/>
          <w:szCs w:val="24"/>
        </w:rPr>
        <w:t xml:space="preserve">fejezetének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B77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j.)</w:t>
      </w:r>
      <w:r w:rsidRPr="00FB7768">
        <w:rPr>
          <w:rFonts w:ascii="Times New Roman" w:hAnsi="Times New Roman" w:cs="Times New Roman"/>
          <w:sz w:val="24"/>
          <w:szCs w:val="24"/>
        </w:rPr>
        <w:t xml:space="preserve"> pontja rendelkezik</w:t>
      </w:r>
      <w:r>
        <w:rPr>
          <w:rFonts w:ascii="Times New Roman" w:hAnsi="Times New Roman" w:cs="Times New Roman"/>
          <w:sz w:val="24"/>
          <w:szCs w:val="24"/>
        </w:rPr>
        <w:t xml:space="preserve"> arról</w:t>
      </w:r>
      <w:r w:rsidRPr="00FB7768">
        <w:rPr>
          <w:rFonts w:ascii="Times New Roman" w:hAnsi="Times New Roman" w:cs="Times New Roman"/>
          <w:sz w:val="24"/>
          <w:szCs w:val="24"/>
        </w:rPr>
        <w:t xml:space="preserve">, hogy </w:t>
      </w:r>
      <w:r w:rsidRPr="00833519">
        <w:rPr>
          <w:rFonts w:ascii="Times New Roman" w:hAnsi="Times New Roman" w:cs="Times New Roman"/>
          <w:b/>
          <w:bCs/>
          <w:sz w:val="24"/>
          <w:szCs w:val="24"/>
        </w:rPr>
        <w:t xml:space="preserve">a Társulási Tanács tagjai az alapító képviselő-testületeknek szükség szerint, de legalább évente egyszer beszámolnak a Társulás működéséről, szakmai tevékenységéről. </w:t>
      </w:r>
    </w:p>
    <w:p w14:paraId="59FF3718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82496" w14:textId="310B1A72" w:rsidR="00EB3399" w:rsidRPr="00722ACC" w:rsidRDefault="00527D08" w:rsidP="00A33349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Bedő Tamás, a Társulási Tanács elnöke </w:t>
      </w:r>
      <w:r w:rsidRPr="00FB7768">
        <w:rPr>
          <w:rFonts w:ascii="Times New Roman" w:hAnsi="Times New Roman" w:cs="Times New Roman"/>
          <w:sz w:val="24"/>
          <w:szCs w:val="24"/>
        </w:rPr>
        <w:t>202</w:t>
      </w:r>
      <w:r w:rsidR="000A59A5">
        <w:rPr>
          <w:rFonts w:ascii="Times New Roman" w:hAnsi="Times New Roman" w:cs="Times New Roman"/>
          <w:sz w:val="24"/>
          <w:szCs w:val="24"/>
        </w:rPr>
        <w:t>6</w:t>
      </w:r>
      <w:r w:rsidRPr="00FB776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jú</w:t>
      </w:r>
      <w:r w:rsidR="0078355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ius </w:t>
      </w:r>
      <w:r w:rsidR="0078355F">
        <w:rPr>
          <w:rFonts w:ascii="Times New Roman" w:hAnsi="Times New Roman" w:cs="Times New Roman"/>
          <w:sz w:val="24"/>
          <w:szCs w:val="24"/>
        </w:rPr>
        <w:t>5</w:t>
      </w:r>
      <w:r w:rsidRPr="00FB7768">
        <w:rPr>
          <w:rFonts w:ascii="Times New Roman" w:hAnsi="Times New Roman" w:cs="Times New Roman"/>
          <w:sz w:val="24"/>
          <w:szCs w:val="24"/>
        </w:rPr>
        <w:t>. napján megküldte az önkormányzat részére a Társulás 20</w:t>
      </w:r>
      <w:r w:rsidR="0078355F">
        <w:rPr>
          <w:rFonts w:ascii="Times New Roman" w:hAnsi="Times New Roman" w:cs="Times New Roman"/>
          <w:sz w:val="24"/>
          <w:szCs w:val="24"/>
        </w:rPr>
        <w:t>2</w:t>
      </w:r>
      <w:r w:rsidR="000A59A5">
        <w:rPr>
          <w:rFonts w:ascii="Times New Roman" w:hAnsi="Times New Roman" w:cs="Times New Roman"/>
          <w:sz w:val="24"/>
          <w:szCs w:val="24"/>
        </w:rPr>
        <w:t>5</w:t>
      </w:r>
      <w:r w:rsidRPr="00FB7768">
        <w:rPr>
          <w:rFonts w:ascii="Times New Roman" w:hAnsi="Times New Roman" w:cs="Times New Roman"/>
          <w:sz w:val="24"/>
          <w:szCs w:val="24"/>
        </w:rPr>
        <w:t xml:space="preserve">. évi működéséről szóló </w:t>
      </w:r>
      <w:r w:rsidRPr="00C81F7E">
        <w:rPr>
          <w:rFonts w:ascii="Times New Roman" w:hAnsi="Times New Roman" w:cs="Times New Roman"/>
          <w:sz w:val="24"/>
          <w:szCs w:val="24"/>
        </w:rPr>
        <w:t>beszámoló</w:t>
      </w:r>
      <w:r w:rsidR="00A33349">
        <w:rPr>
          <w:rFonts w:ascii="Times New Roman" w:hAnsi="Times New Roman" w:cs="Times New Roman"/>
          <w:sz w:val="24"/>
          <w:szCs w:val="24"/>
        </w:rPr>
        <w:t>já</w:t>
      </w:r>
      <w:r w:rsidRPr="00C81F7E">
        <w:rPr>
          <w:rFonts w:ascii="Times New Roman" w:hAnsi="Times New Roman" w:cs="Times New Roman"/>
          <w:sz w:val="24"/>
          <w:szCs w:val="24"/>
        </w:rPr>
        <w:t>t, amely</w:t>
      </w:r>
      <w:r>
        <w:rPr>
          <w:rFonts w:ascii="Times New Roman" w:hAnsi="Times New Roman" w:cs="Times New Roman"/>
          <w:sz w:val="24"/>
          <w:szCs w:val="24"/>
        </w:rPr>
        <w:t xml:space="preserve">et </w:t>
      </w:r>
      <w:r w:rsidR="0078355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55F">
        <w:rPr>
          <w:rFonts w:ascii="Times New Roman" w:hAnsi="Times New Roman" w:cs="Times New Roman"/>
          <w:sz w:val="24"/>
          <w:szCs w:val="24"/>
        </w:rPr>
        <w:t xml:space="preserve">a </w:t>
      </w:r>
      <w:r w:rsidRPr="00C81F7E">
        <w:rPr>
          <w:rFonts w:ascii="Times New Roman" w:hAnsi="Times New Roman" w:cs="Times New Roman"/>
          <w:sz w:val="24"/>
          <w:szCs w:val="24"/>
        </w:rPr>
        <w:t xml:space="preserve">fenti beszámolási kötelezettségnek eleget téve </w:t>
      </w:r>
      <w:r>
        <w:rPr>
          <w:rFonts w:ascii="Times New Roman" w:hAnsi="Times New Roman" w:cs="Times New Roman"/>
          <w:sz w:val="24"/>
          <w:szCs w:val="24"/>
        </w:rPr>
        <w:t>–a</w:t>
      </w:r>
      <w:r w:rsidRPr="00C81F7E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előterjesztés melléklete </w:t>
      </w:r>
      <w:r w:rsidRPr="00C81F7E">
        <w:rPr>
          <w:rFonts w:ascii="Times New Roman" w:hAnsi="Times New Roman" w:cs="Times New Roman"/>
          <w:sz w:val="24"/>
          <w:szCs w:val="24"/>
        </w:rPr>
        <w:t>szerint</w:t>
      </w:r>
      <w:r>
        <w:rPr>
          <w:rFonts w:ascii="Times New Roman" w:hAnsi="Times New Roman" w:cs="Times New Roman"/>
          <w:sz w:val="24"/>
          <w:szCs w:val="24"/>
        </w:rPr>
        <w:t>i tartalommal</w:t>
      </w:r>
      <w:r w:rsidRPr="00C81F7E">
        <w:rPr>
          <w:rFonts w:ascii="Times New Roman" w:hAnsi="Times New Roman" w:cs="Times New Roman"/>
          <w:sz w:val="24"/>
          <w:szCs w:val="24"/>
        </w:rPr>
        <w:t xml:space="preserve"> terjeszte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C81F7E">
        <w:rPr>
          <w:rFonts w:ascii="Times New Roman" w:hAnsi="Times New Roman" w:cs="Times New Roman"/>
          <w:sz w:val="24"/>
          <w:szCs w:val="24"/>
        </w:rPr>
        <w:t xml:space="preserve"> a T. Képviselő-testület elé</w:t>
      </w:r>
      <w:r w:rsidR="00EB3399">
        <w:rPr>
          <w:rFonts w:ascii="Times New Roman" w:hAnsi="Times New Roman" w:cs="Times New Roman"/>
          <w:sz w:val="24"/>
          <w:szCs w:val="24"/>
        </w:rPr>
        <w:t xml:space="preserve"> azzal a kiegészítéssel, hogy </w:t>
      </w:r>
      <w:r w:rsidR="00EB33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írásos előterjesztésben egy szakmai és egy pénzügyi beszámoló szerepel mellékletként, azonban szakmai beszámoló nem került csatolásra az előterjesztéshez,  az arra vonatkozó szövegrész – a Társulás tájékoztatása szerint - véletlenül maradt benne az előterjesztés szövegében. </w:t>
      </w:r>
    </w:p>
    <w:p w14:paraId="00244BB1" w14:textId="77777777" w:rsidR="00527D08" w:rsidRPr="00C81F7E" w:rsidRDefault="00527D08" w:rsidP="00A333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88239" w14:textId="2C789D41" w:rsidR="00527D08" w:rsidRPr="00FB776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>Kérem a T</w:t>
      </w:r>
      <w:r w:rsidR="000A59A5">
        <w:rPr>
          <w:rFonts w:ascii="Times New Roman" w:hAnsi="Times New Roman" w:cs="Times New Roman"/>
          <w:sz w:val="24"/>
          <w:szCs w:val="24"/>
        </w:rPr>
        <w:t>.</w:t>
      </w:r>
      <w:r w:rsidRPr="00FB7768">
        <w:rPr>
          <w:rFonts w:ascii="Times New Roman" w:hAnsi="Times New Roman" w:cs="Times New Roman"/>
          <w:sz w:val="24"/>
          <w:szCs w:val="24"/>
        </w:rPr>
        <w:t xml:space="preserve"> Képviselő-testületet a határozati- javaslat elfogadására!</w:t>
      </w:r>
    </w:p>
    <w:p w14:paraId="29286BAC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778B9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F143B" w14:textId="7436EA49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 xml:space="preserve">Mélykút, </w:t>
      </w:r>
      <w:r w:rsidR="0078355F">
        <w:rPr>
          <w:rFonts w:ascii="Times New Roman" w:hAnsi="Times New Roman" w:cs="Times New Roman"/>
          <w:sz w:val="24"/>
          <w:szCs w:val="24"/>
        </w:rPr>
        <w:t>202</w:t>
      </w:r>
      <w:r w:rsidR="000A59A5">
        <w:rPr>
          <w:rFonts w:ascii="Times New Roman" w:hAnsi="Times New Roman" w:cs="Times New Roman"/>
          <w:sz w:val="24"/>
          <w:szCs w:val="24"/>
        </w:rPr>
        <w:t>6</w:t>
      </w:r>
      <w:r w:rsidR="0078355F">
        <w:rPr>
          <w:rFonts w:ascii="Times New Roman" w:hAnsi="Times New Roman" w:cs="Times New Roman"/>
          <w:sz w:val="24"/>
          <w:szCs w:val="24"/>
        </w:rPr>
        <w:t>. június 1</w:t>
      </w:r>
      <w:r w:rsidR="00A3334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D7F46A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84196" w14:textId="77777777" w:rsidR="00527D08" w:rsidRPr="00FB776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90D17" w14:textId="77777777" w:rsidR="00527D08" w:rsidRPr="00FB776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 xml:space="preserve">  Kovács Tamás</w:t>
      </w:r>
    </w:p>
    <w:p w14:paraId="30C81BAD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FB7768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07DA7A1E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B8233" w14:textId="77777777" w:rsidR="00527D0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74825" w14:textId="77777777" w:rsidR="00527D08" w:rsidRPr="00FB7768" w:rsidRDefault="00527D08" w:rsidP="00527D0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B7768">
        <w:rPr>
          <w:rFonts w:ascii="Times New Roman" w:hAnsi="Times New Roman" w:cs="Times New Roman"/>
          <w:sz w:val="24"/>
          <w:szCs w:val="24"/>
          <w:u w:val="single"/>
        </w:rPr>
        <w:lastRenderedPageBreak/>
        <w:t>HATÁROZATI-JAVASLAT</w:t>
      </w:r>
    </w:p>
    <w:p w14:paraId="24E75CCE" w14:textId="77777777" w:rsidR="00527D08" w:rsidRPr="00FB7768" w:rsidRDefault="00527D08" w:rsidP="00527D08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E00880" w14:textId="3B8F1E67" w:rsidR="00527D08" w:rsidRPr="000A59A5" w:rsidRDefault="00527D08" w:rsidP="000A59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A5">
        <w:rPr>
          <w:rFonts w:ascii="Times New Roman" w:hAnsi="Times New Roman" w:cs="Times New Roman"/>
          <w:sz w:val="24"/>
          <w:szCs w:val="24"/>
          <w:u w:val="single"/>
        </w:rPr>
        <w:t>………/202</w:t>
      </w:r>
      <w:r w:rsidR="000A59A5" w:rsidRPr="000A59A5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A59A5">
        <w:rPr>
          <w:rFonts w:ascii="Times New Roman" w:hAnsi="Times New Roman" w:cs="Times New Roman"/>
          <w:sz w:val="24"/>
          <w:szCs w:val="24"/>
          <w:u w:val="single"/>
        </w:rPr>
        <w:t>.(VI.</w:t>
      </w:r>
      <w:proofErr w:type="gramStart"/>
      <w:r w:rsidR="000A59A5" w:rsidRPr="000A59A5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0A59A5">
        <w:rPr>
          <w:rFonts w:ascii="Times New Roman" w:hAnsi="Times New Roman" w:cs="Times New Roman"/>
          <w:sz w:val="24"/>
          <w:szCs w:val="24"/>
          <w:u w:val="single"/>
        </w:rPr>
        <w:t>.)Kt.</w:t>
      </w:r>
      <w:proofErr w:type="gramEnd"/>
      <w:r w:rsidRPr="000A59A5">
        <w:rPr>
          <w:rFonts w:ascii="Times New Roman" w:hAnsi="Times New Roman" w:cs="Times New Roman"/>
          <w:sz w:val="24"/>
          <w:szCs w:val="24"/>
          <w:u w:val="single"/>
        </w:rPr>
        <w:t xml:space="preserve"> számú</w:t>
      </w:r>
      <w:r w:rsidRPr="000A59A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0A59A5">
        <w:rPr>
          <w:rFonts w:ascii="Times New Roman" w:hAnsi="Times New Roman" w:cs="Times New Roman"/>
          <w:sz w:val="24"/>
          <w:szCs w:val="24"/>
          <w:u w:val="single"/>
        </w:rPr>
        <w:t xml:space="preserve"> HATÁROZAT</w:t>
      </w:r>
    </w:p>
    <w:p w14:paraId="3BC0F83D" w14:textId="77777777" w:rsidR="00833519" w:rsidRPr="000A59A5" w:rsidRDefault="00527D08" w:rsidP="000A59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A5">
        <w:rPr>
          <w:rFonts w:ascii="Times New Roman" w:hAnsi="Times New Roman" w:cs="Times New Roman"/>
          <w:sz w:val="24"/>
          <w:szCs w:val="24"/>
        </w:rPr>
        <w:t xml:space="preserve">Beszámoló a Homokhátsági Regionális </w:t>
      </w:r>
    </w:p>
    <w:p w14:paraId="074DE583" w14:textId="77777777" w:rsidR="00833519" w:rsidRPr="000A59A5" w:rsidRDefault="00527D08" w:rsidP="000A59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A5">
        <w:rPr>
          <w:rFonts w:ascii="Times New Roman" w:hAnsi="Times New Roman" w:cs="Times New Roman"/>
          <w:sz w:val="24"/>
          <w:szCs w:val="24"/>
        </w:rPr>
        <w:t>Hulladék</w:t>
      </w:r>
      <w:r w:rsidR="00833519" w:rsidRPr="000A59A5">
        <w:rPr>
          <w:rFonts w:ascii="Times New Roman" w:hAnsi="Times New Roman" w:cs="Times New Roman"/>
          <w:sz w:val="24"/>
          <w:szCs w:val="24"/>
        </w:rPr>
        <w:t xml:space="preserve">gazdálkodási </w:t>
      </w:r>
      <w:r w:rsidRPr="000A59A5">
        <w:rPr>
          <w:rFonts w:ascii="Times New Roman" w:hAnsi="Times New Roman" w:cs="Times New Roman"/>
          <w:sz w:val="24"/>
          <w:szCs w:val="24"/>
        </w:rPr>
        <w:t xml:space="preserve">Önkormányzati </w:t>
      </w:r>
    </w:p>
    <w:p w14:paraId="37B64EBD" w14:textId="753F0E14" w:rsidR="00527D08" w:rsidRPr="000A59A5" w:rsidRDefault="00527D08" w:rsidP="000A59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A5">
        <w:rPr>
          <w:rFonts w:ascii="Times New Roman" w:hAnsi="Times New Roman" w:cs="Times New Roman"/>
          <w:sz w:val="24"/>
          <w:szCs w:val="24"/>
        </w:rPr>
        <w:t>Társulás 20</w:t>
      </w:r>
      <w:r w:rsidR="003F191C" w:rsidRPr="000A59A5">
        <w:rPr>
          <w:rFonts w:ascii="Times New Roman" w:hAnsi="Times New Roman" w:cs="Times New Roman"/>
          <w:sz w:val="24"/>
          <w:szCs w:val="24"/>
        </w:rPr>
        <w:t>2</w:t>
      </w:r>
      <w:r w:rsidR="000A59A5" w:rsidRPr="000A59A5">
        <w:rPr>
          <w:rFonts w:ascii="Times New Roman" w:hAnsi="Times New Roman" w:cs="Times New Roman"/>
          <w:sz w:val="24"/>
          <w:szCs w:val="24"/>
        </w:rPr>
        <w:t>5</w:t>
      </w:r>
      <w:r w:rsidRPr="000A59A5">
        <w:rPr>
          <w:rFonts w:ascii="Times New Roman" w:hAnsi="Times New Roman" w:cs="Times New Roman"/>
          <w:sz w:val="24"/>
          <w:szCs w:val="24"/>
        </w:rPr>
        <w:t xml:space="preserve">. évi </w:t>
      </w:r>
      <w:r w:rsidR="00833519" w:rsidRPr="000A59A5">
        <w:rPr>
          <w:rFonts w:ascii="Times New Roman" w:hAnsi="Times New Roman" w:cs="Times New Roman"/>
          <w:sz w:val="24"/>
          <w:szCs w:val="24"/>
        </w:rPr>
        <w:t>működésé</w:t>
      </w:r>
      <w:r w:rsidRPr="000A59A5">
        <w:rPr>
          <w:rFonts w:ascii="Times New Roman" w:hAnsi="Times New Roman" w:cs="Times New Roman"/>
          <w:sz w:val="24"/>
          <w:szCs w:val="24"/>
        </w:rPr>
        <w:t xml:space="preserve">ről. </w:t>
      </w:r>
    </w:p>
    <w:p w14:paraId="67F78831" w14:textId="77777777" w:rsidR="00527D08" w:rsidRPr="000A59A5" w:rsidRDefault="00527D08" w:rsidP="000A59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94FE0" w14:textId="0EE14F0F" w:rsidR="000A59A5" w:rsidRPr="000A59A5" w:rsidRDefault="000A59A5" w:rsidP="000A59A5">
      <w:pPr>
        <w:pStyle w:val="Szvegtrzsbehzssal"/>
        <w:spacing w:after="0" w:line="360" w:lineRule="auto"/>
        <w:ind w:left="0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Mélykút Város Önk</w:t>
      </w:r>
      <w:r w:rsidRPr="000A59A5">
        <w:rPr>
          <w:rFonts w:ascii="Times New Roman" w:hAnsi="Times New Roman" w:cs="Times New Roman"/>
          <w:sz w:val="24"/>
          <w:szCs w:val="24"/>
        </w:rPr>
        <w:t>ormányzat Képviselő</w:t>
      </w:r>
      <w:r>
        <w:rPr>
          <w:rFonts w:ascii="Times New Roman" w:hAnsi="Times New Roman" w:cs="Times New Roman"/>
          <w:sz w:val="24"/>
          <w:szCs w:val="24"/>
        </w:rPr>
        <w:t>-t</w:t>
      </w:r>
      <w:r w:rsidRPr="000A59A5">
        <w:rPr>
          <w:rFonts w:ascii="Times New Roman" w:hAnsi="Times New Roman" w:cs="Times New Roman"/>
          <w:sz w:val="24"/>
          <w:szCs w:val="24"/>
        </w:rPr>
        <w:t>estülete megtárgyalta és elfogadja a</w:t>
      </w:r>
      <w:r w:rsidRPr="00FB77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Homokhátsági</w:t>
      </w:r>
      <w:r w:rsidRPr="00FB7768">
        <w:rPr>
          <w:rFonts w:ascii="Times New Roman" w:hAnsi="Times New Roman" w:cs="Times New Roman"/>
          <w:sz w:val="24"/>
          <w:szCs w:val="24"/>
        </w:rPr>
        <w:t xml:space="preserve"> Regionális </w:t>
      </w:r>
      <w:proofErr w:type="gramStart"/>
      <w:r w:rsidRPr="00FB7768">
        <w:rPr>
          <w:rFonts w:ascii="Times New Roman" w:hAnsi="Times New Roman" w:cs="Times New Roman"/>
          <w:sz w:val="24"/>
          <w:szCs w:val="24"/>
        </w:rPr>
        <w:t>Hulladék</w:t>
      </w:r>
      <w:r>
        <w:rPr>
          <w:rFonts w:ascii="Times New Roman" w:hAnsi="Times New Roman" w:cs="Times New Roman"/>
          <w:sz w:val="24"/>
          <w:szCs w:val="24"/>
        </w:rPr>
        <w:t xml:space="preserve">gazdálkodási </w:t>
      </w:r>
      <w:r w:rsidRPr="00FB7768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Pr="00FB7768">
        <w:rPr>
          <w:rFonts w:ascii="Times New Roman" w:hAnsi="Times New Roman" w:cs="Times New Roman"/>
          <w:sz w:val="24"/>
          <w:szCs w:val="24"/>
        </w:rPr>
        <w:t xml:space="preserve"> Társulás</w:t>
      </w:r>
      <w:r>
        <w:rPr>
          <w:rFonts w:ascii="Times New Roman" w:hAnsi="Times New Roman" w:cs="Times New Roman"/>
          <w:sz w:val="24"/>
          <w:szCs w:val="24"/>
        </w:rPr>
        <w:t xml:space="preserve"> (továbbiakban: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társulás) </w:t>
      </w:r>
      <w:r w:rsidRPr="000A59A5">
        <w:rPr>
          <w:rFonts w:ascii="Times New Roman" w:hAnsi="Times New Roman" w:cs="Times New Roman"/>
          <w:sz w:val="24"/>
          <w:szCs w:val="24"/>
        </w:rPr>
        <w:t xml:space="preserve"> 2025.</w:t>
      </w:r>
      <w:proofErr w:type="gramEnd"/>
      <w:r w:rsidRPr="000A59A5">
        <w:rPr>
          <w:rFonts w:ascii="Times New Roman" w:hAnsi="Times New Roman" w:cs="Times New Roman"/>
          <w:sz w:val="24"/>
          <w:szCs w:val="24"/>
        </w:rPr>
        <w:t xml:space="preserve"> évi költségvetésének végrehajtásáról szóló beszámolót.</w:t>
      </w:r>
    </w:p>
    <w:p w14:paraId="22C4F6E5" w14:textId="437BA8D6" w:rsidR="000A59A5" w:rsidRPr="000A59A5" w:rsidRDefault="000A59A5" w:rsidP="000A59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A59A5">
        <w:rPr>
          <w:rFonts w:ascii="Times New Roman" w:hAnsi="Times New Roman" w:cs="Times New Roman"/>
          <w:sz w:val="24"/>
          <w:szCs w:val="24"/>
        </w:rPr>
        <w:t>A Képviselő</w:t>
      </w:r>
      <w:r w:rsidR="00A33349">
        <w:rPr>
          <w:rFonts w:ascii="Times New Roman" w:hAnsi="Times New Roman" w:cs="Times New Roman"/>
          <w:sz w:val="24"/>
          <w:szCs w:val="24"/>
        </w:rPr>
        <w:t>-</w:t>
      </w:r>
      <w:r w:rsidRPr="000A59A5">
        <w:rPr>
          <w:rFonts w:ascii="Times New Roman" w:hAnsi="Times New Roman" w:cs="Times New Roman"/>
          <w:sz w:val="24"/>
          <w:szCs w:val="24"/>
        </w:rPr>
        <w:t>testület a társulás 2025. évi költségvetés végrehajtásáról szóló beszámolót</w:t>
      </w:r>
    </w:p>
    <w:p w14:paraId="0040CC46" w14:textId="77777777" w:rsidR="000A59A5" w:rsidRPr="000A59A5" w:rsidRDefault="000A59A5" w:rsidP="000A59A5">
      <w:pPr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9A5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proofErr w:type="gramStart"/>
      <w:r w:rsidRPr="000A59A5">
        <w:rPr>
          <w:rFonts w:ascii="Times New Roman" w:hAnsi="Times New Roman" w:cs="Times New Roman"/>
          <w:b/>
          <w:sz w:val="24"/>
          <w:szCs w:val="24"/>
        </w:rPr>
        <w:t>189.533.880,-</w:t>
      </w:r>
      <w:proofErr w:type="gramEnd"/>
      <w:r w:rsidRPr="000A59A5">
        <w:rPr>
          <w:rFonts w:ascii="Times New Roman" w:hAnsi="Times New Roman" w:cs="Times New Roman"/>
          <w:b/>
          <w:sz w:val="24"/>
          <w:szCs w:val="24"/>
        </w:rPr>
        <w:t>Ft bevételi főösszeggel</w:t>
      </w:r>
    </w:p>
    <w:p w14:paraId="50E9572B" w14:textId="77777777" w:rsidR="000A59A5" w:rsidRPr="000A59A5" w:rsidRDefault="000A59A5" w:rsidP="000A59A5">
      <w:pPr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9A5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proofErr w:type="gramStart"/>
      <w:r w:rsidRPr="000A59A5">
        <w:rPr>
          <w:rFonts w:ascii="Times New Roman" w:hAnsi="Times New Roman" w:cs="Times New Roman"/>
          <w:b/>
          <w:sz w:val="24"/>
          <w:szCs w:val="24"/>
        </w:rPr>
        <w:t>92.407.836,-</w:t>
      </w:r>
      <w:proofErr w:type="gramEnd"/>
      <w:r w:rsidRPr="000A59A5">
        <w:rPr>
          <w:rFonts w:ascii="Times New Roman" w:hAnsi="Times New Roman" w:cs="Times New Roman"/>
          <w:b/>
          <w:sz w:val="24"/>
          <w:szCs w:val="24"/>
        </w:rPr>
        <w:t>Ft kiadási főösszeggel</w:t>
      </w:r>
    </w:p>
    <w:p w14:paraId="22C2003D" w14:textId="77777777" w:rsidR="000A59A5" w:rsidRPr="000A59A5" w:rsidRDefault="000A59A5" w:rsidP="000A59A5">
      <w:pPr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9A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 w:rsidRPr="000A59A5">
        <w:rPr>
          <w:rFonts w:ascii="Times New Roman" w:hAnsi="Times New Roman" w:cs="Times New Roman"/>
          <w:b/>
          <w:sz w:val="24"/>
          <w:szCs w:val="24"/>
        </w:rPr>
        <w:t>97.126.044,-</w:t>
      </w:r>
      <w:proofErr w:type="gramEnd"/>
      <w:r w:rsidRPr="000A59A5">
        <w:rPr>
          <w:rFonts w:ascii="Times New Roman" w:hAnsi="Times New Roman" w:cs="Times New Roman"/>
          <w:b/>
          <w:sz w:val="24"/>
          <w:szCs w:val="24"/>
        </w:rPr>
        <w:t>Ft maradvánnyal</w:t>
      </w:r>
    </w:p>
    <w:p w14:paraId="454037BC" w14:textId="77777777" w:rsidR="000A59A5" w:rsidRDefault="000A59A5" w:rsidP="000A59A5">
      <w:pPr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9A5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proofErr w:type="gramStart"/>
      <w:r w:rsidRPr="000A59A5">
        <w:rPr>
          <w:rFonts w:ascii="Times New Roman" w:hAnsi="Times New Roman" w:cs="Times New Roman"/>
          <w:b/>
          <w:sz w:val="24"/>
          <w:szCs w:val="24"/>
        </w:rPr>
        <w:t>3.029.872.106,-</w:t>
      </w:r>
      <w:proofErr w:type="gramEnd"/>
      <w:r w:rsidRPr="000A59A5">
        <w:rPr>
          <w:rFonts w:ascii="Times New Roman" w:hAnsi="Times New Roman" w:cs="Times New Roman"/>
          <w:b/>
          <w:sz w:val="24"/>
          <w:szCs w:val="24"/>
        </w:rPr>
        <w:t>Ft eszköz-forrás főösszeggel</w:t>
      </w:r>
    </w:p>
    <w:p w14:paraId="3807CF15" w14:textId="4F387DD5" w:rsidR="000A59A5" w:rsidRPr="000A59A5" w:rsidRDefault="000A59A5" w:rsidP="000A59A5">
      <w:pPr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0A59A5">
        <w:rPr>
          <w:rFonts w:ascii="Times New Roman" w:hAnsi="Times New Roman" w:cs="Times New Roman"/>
          <w:bCs/>
          <w:sz w:val="24"/>
          <w:szCs w:val="24"/>
        </w:rPr>
        <w:t>elfogadja.</w:t>
      </w:r>
    </w:p>
    <w:p w14:paraId="7F787CE5" w14:textId="2EB811FE" w:rsidR="000A59A5" w:rsidRPr="000A59A5" w:rsidRDefault="000A59A5" w:rsidP="000A59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A59A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Képviselő-testület </w:t>
      </w:r>
      <w:r w:rsidRPr="000A59A5">
        <w:rPr>
          <w:rFonts w:ascii="Times New Roman" w:hAnsi="Times New Roman" w:cs="Times New Roman"/>
          <w:sz w:val="24"/>
          <w:szCs w:val="24"/>
        </w:rPr>
        <w:t>elfogadja az előterjesztés 2/</w:t>
      </w:r>
      <w:proofErr w:type="spellStart"/>
      <w:r w:rsidRPr="000A59A5">
        <w:rPr>
          <w:rFonts w:ascii="Times New Roman" w:hAnsi="Times New Roman" w:cs="Times New Roman"/>
          <w:sz w:val="24"/>
          <w:szCs w:val="24"/>
        </w:rPr>
        <w:t>b.</w:t>
      </w:r>
      <w:proofErr w:type="spellEnd"/>
      <w:r w:rsidRPr="000A59A5">
        <w:rPr>
          <w:rFonts w:ascii="Times New Roman" w:hAnsi="Times New Roman" w:cs="Times New Roman"/>
          <w:sz w:val="24"/>
          <w:szCs w:val="24"/>
        </w:rPr>
        <w:t xml:space="preserve"> számú melléklet szerinti maradványt </w:t>
      </w:r>
      <w:proofErr w:type="spellStart"/>
      <w:r w:rsidRPr="000A59A5">
        <w:rPr>
          <w:rFonts w:ascii="Times New Roman" w:hAnsi="Times New Roman" w:cs="Times New Roman"/>
          <w:sz w:val="24"/>
          <w:szCs w:val="24"/>
        </w:rPr>
        <w:t>feladatonkénti</w:t>
      </w:r>
      <w:proofErr w:type="spellEnd"/>
      <w:r w:rsidRPr="000A59A5">
        <w:rPr>
          <w:rFonts w:ascii="Times New Roman" w:hAnsi="Times New Roman" w:cs="Times New Roman"/>
          <w:sz w:val="24"/>
          <w:szCs w:val="24"/>
        </w:rPr>
        <w:t xml:space="preserve"> részletezésben. </w:t>
      </w:r>
    </w:p>
    <w:p w14:paraId="678AC98B" w14:textId="77777777" w:rsidR="000A59A5" w:rsidRDefault="000A59A5" w:rsidP="003F19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1E9783" w14:textId="50DDC992" w:rsidR="00527D08" w:rsidRDefault="00527D08" w:rsidP="003F19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2E4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Kovács Tamás polgármester</w:t>
      </w:r>
    </w:p>
    <w:p w14:paraId="1EA7493E" w14:textId="1DB22D27" w:rsidR="00527D08" w:rsidRPr="00FB7768" w:rsidRDefault="00527D08" w:rsidP="003F19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2E4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A59A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191C">
        <w:rPr>
          <w:rFonts w:ascii="Times New Roman" w:hAnsi="Times New Roman" w:cs="Times New Roman"/>
          <w:sz w:val="24"/>
          <w:szCs w:val="24"/>
        </w:rPr>
        <w:t>július 1</w:t>
      </w:r>
      <w:r w:rsidR="0083351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(határozat megküldésére)</w:t>
      </w:r>
    </w:p>
    <w:p w14:paraId="12B1A266" w14:textId="77777777" w:rsidR="00527D08" w:rsidRPr="00FB7768" w:rsidRDefault="00527D08" w:rsidP="00527D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7E44A" w14:textId="77777777" w:rsidR="00EC0E92" w:rsidRDefault="00EC0E92"/>
    <w:sectPr w:rsidR="00EC0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DA1"/>
    <w:multiLevelType w:val="hybridMultilevel"/>
    <w:tmpl w:val="DB8C1E5E"/>
    <w:lvl w:ilvl="0" w:tplc="1F963954">
      <w:start w:val="2020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B812217"/>
    <w:multiLevelType w:val="hybridMultilevel"/>
    <w:tmpl w:val="DAA231B0"/>
    <w:lvl w:ilvl="0" w:tplc="601A6302">
      <w:start w:val="1"/>
      <w:numFmt w:val="decimal"/>
      <w:lvlText w:val="%1."/>
      <w:lvlJc w:val="left"/>
      <w:pPr>
        <w:ind w:left="72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6" w:hanging="360"/>
      </w:pPr>
    </w:lvl>
    <w:lvl w:ilvl="2" w:tplc="040E001B" w:tentative="1">
      <w:start w:val="1"/>
      <w:numFmt w:val="lowerRoman"/>
      <w:lvlText w:val="%3."/>
      <w:lvlJc w:val="right"/>
      <w:pPr>
        <w:ind w:left="2166" w:hanging="180"/>
      </w:pPr>
    </w:lvl>
    <w:lvl w:ilvl="3" w:tplc="040E000F" w:tentative="1">
      <w:start w:val="1"/>
      <w:numFmt w:val="decimal"/>
      <w:lvlText w:val="%4."/>
      <w:lvlJc w:val="left"/>
      <w:pPr>
        <w:ind w:left="2886" w:hanging="360"/>
      </w:pPr>
    </w:lvl>
    <w:lvl w:ilvl="4" w:tplc="040E0019" w:tentative="1">
      <w:start w:val="1"/>
      <w:numFmt w:val="lowerLetter"/>
      <w:lvlText w:val="%5."/>
      <w:lvlJc w:val="left"/>
      <w:pPr>
        <w:ind w:left="3606" w:hanging="360"/>
      </w:pPr>
    </w:lvl>
    <w:lvl w:ilvl="5" w:tplc="040E001B" w:tentative="1">
      <w:start w:val="1"/>
      <w:numFmt w:val="lowerRoman"/>
      <w:lvlText w:val="%6."/>
      <w:lvlJc w:val="right"/>
      <w:pPr>
        <w:ind w:left="4326" w:hanging="180"/>
      </w:pPr>
    </w:lvl>
    <w:lvl w:ilvl="6" w:tplc="040E000F" w:tentative="1">
      <w:start w:val="1"/>
      <w:numFmt w:val="decimal"/>
      <w:lvlText w:val="%7."/>
      <w:lvlJc w:val="left"/>
      <w:pPr>
        <w:ind w:left="5046" w:hanging="360"/>
      </w:pPr>
    </w:lvl>
    <w:lvl w:ilvl="7" w:tplc="040E0019" w:tentative="1">
      <w:start w:val="1"/>
      <w:numFmt w:val="lowerLetter"/>
      <w:lvlText w:val="%8."/>
      <w:lvlJc w:val="left"/>
      <w:pPr>
        <w:ind w:left="5766" w:hanging="360"/>
      </w:pPr>
    </w:lvl>
    <w:lvl w:ilvl="8" w:tplc="040E001B" w:tentative="1">
      <w:start w:val="1"/>
      <w:numFmt w:val="lowerRoman"/>
      <w:lvlText w:val="%9."/>
      <w:lvlJc w:val="right"/>
      <w:pPr>
        <w:ind w:left="6486" w:hanging="180"/>
      </w:pPr>
    </w:lvl>
  </w:abstractNum>
  <w:num w:numId="1" w16cid:durableId="1249005185">
    <w:abstractNumId w:val="0"/>
  </w:num>
  <w:num w:numId="2" w16cid:durableId="1441416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1232D"/>
    <w:rsid w:val="00075F9F"/>
    <w:rsid w:val="000A59A5"/>
    <w:rsid w:val="00103429"/>
    <w:rsid w:val="003C2C24"/>
    <w:rsid w:val="003F191C"/>
    <w:rsid w:val="00527D08"/>
    <w:rsid w:val="00565271"/>
    <w:rsid w:val="006E015B"/>
    <w:rsid w:val="0078355F"/>
    <w:rsid w:val="00833519"/>
    <w:rsid w:val="008E06EE"/>
    <w:rsid w:val="00A33349"/>
    <w:rsid w:val="00AE74E7"/>
    <w:rsid w:val="00DB7495"/>
    <w:rsid w:val="00EB3399"/>
    <w:rsid w:val="00EC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2479"/>
  <w15:chartTrackingRefBased/>
  <w15:docId w15:val="{76CF2C78-2CC0-47CD-B45B-AAA917FF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7D08"/>
    <w:pPr>
      <w:spacing w:after="200" w:line="276" w:lineRule="auto"/>
    </w:pPr>
    <w:rPr>
      <w:rFonts w:ascii="Calibri" w:eastAsia="Calibri" w:hAnsi="Calibri" w:cs="Calibri"/>
    </w:rPr>
  </w:style>
  <w:style w:type="paragraph" w:styleId="Cmsor1">
    <w:name w:val="heading 1"/>
    <w:basedOn w:val="Norml"/>
    <w:next w:val="Norml"/>
    <w:link w:val="Cmsor1Char"/>
    <w:uiPriority w:val="9"/>
    <w:qFormat/>
    <w:rsid w:val="0078355F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527D08"/>
    <w:pPr>
      <w:ind w:left="720"/>
    </w:pPr>
  </w:style>
  <w:style w:type="character" w:customStyle="1" w:styleId="SzvegtrzsChar">
    <w:name w:val="Szövegtörzs Char"/>
    <w:basedOn w:val="Bekezdsalapbettpusa"/>
    <w:link w:val="Szvegtrzs"/>
    <w:rsid w:val="00527D08"/>
    <w:rPr>
      <w:lang w:eastAsia="ar-SA"/>
    </w:rPr>
  </w:style>
  <w:style w:type="paragraph" w:styleId="Szvegtrzs">
    <w:name w:val="Body Text"/>
    <w:basedOn w:val="Norml"/>
    <w:link w:val="SzvegtrzsChar"/>
    <w:rsid w:val="00527D08"/>
    <w:pPr>
      <w:spacing w:after="120" w:line="240" w:lineRule="auto"/>
    </w:pPr>
    <w:rPr>
      <w:rFonts w:asciiTheme="minorHAnsi" w:eastAsiaTheme="minorHAnsi" w:hAnsiTheme="minorHAnsi" w:cstheme="minorBidi"/>
      <w:lang w:eastAsia="ar-SA"/>
    </w:rPr>
  </w:style>
  <w:style w:type="character" w:customStyle="1" w:styleId="SzvegtrzsChar1">
    <w:name w:val="Szövegtörzs Char1"/>
    <w:basedOn w:val="Bekezdsalapbettpusa"/>
    <w:uiPriority w:val="99"/>
    <w:semiHidden/>
    <w:rsid w:val="00527D08"/>
    <w:rPr>
      <w:rFonts w:ascii="Calibri" w:eastAsia="Calibri" w:hAnsi="Calibri" w:cs="Calibri"/>
    </w:rPr>
  </w:style>
  <w:style w:type="paragraph" w:styleId="NormlWeb">
    <w:name w:val="Normal (Web)"/>
    <w:basedOn w:val="Norml"/>
    <w:uiPriority w:val="99"/>
    <w:unhideWhenUsed/>
    <w:rsid w:val="00527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8355F"/>
    <w:rPr>
      <w:rFonts w:ascii="Arial" w:eastAsia="Times New Roman" w:hAnsi="Arial" w:cs="Times New Roman"/>
      <w:b/>
      <w:kern w:val="28"/>
      <w:sz w:val="28"/>
      <w:szCs w:val="20"/>
      <w:lang w:eastAsia="hu-HU"/>
    </w:rPr>
  </w:style>
  <w:style w:type="character" w:styleId="Hiperhivatkozs">
    <w:name w:val="Hyperlink"/>
    <w:uiPriority w:val="99"/>
    <w:rsid w:val="0078355F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0A59A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0A59A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2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melykut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507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8</cp:revision>
  <cp:lastPrinted>2026-06-11T13:04:00Z</cp:lastPrinted>
  <dcterms:created xsi:type="dcterms:W3CDTF">2020-07-09T06:01:00Z</dcterms:created>
  <dcterms:modified xsi:type="dcterms:W3CDTF">2026-06-11T13:06:00Z</dcterms:modified>
</cp:coreProperties>
</file>